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996" w:rsidRPr="00A45435" w:rsidRDefault="00167996" w:rsidP="00167996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5435">
        <w:rPr>
          <w:rFonts w:ascii="Times New Roman" w:hAnsi="Times New Roman" w:cs="Times New Roman"/>
          <w:sz w:val="28"/>
          <w:szCs w:val="28"/>
          <w:lang w:eastAsia="ru-RU"/>
        </w:rPr>
        <w:t>МЕТОДИКА</w:t>
      </w:r>
    </w:p>
    <w:p w:rsidR="00167996" w:rsidRPr="00A45435" w:rsidRDefault="00167996" w:rsidP="00987A99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45435">
        <w:rPr>
          <w:rFonts w:ascii="Times New Roman" w:hAnsi="Times New Roman" w:cs="Times New Roman"/>
          <w:sz w:val="28"/>
          <w:szCs w:val="28"/>
          <w:lang w:eastAsia="ru-RU"/>
        </w:rPr>
        <w:t xml:space="preserve">распределения субсидий </w:t>
      </w:r>
      <w:r w:rsidR="00987A99" w:rsidRPr="00987A99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бюджетам муниципальных образований на софинансирование объектов капитальных вложений муниципальной собственности в рамках подпрограммы </w:t>
      </w:r>
      <w:r w:rsidR="00987A99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987A99" w:rsidRPr="00987A99">
        <w:rPr>
          <w:rFonts w:ascii="Times New Roman" w:hAnsi="Times New Roman" w:cs="Times New Roman"/>
          <w:sz w:val="28"/>
          <w:szCs w:val="28"/>
          <w:lang w:eastAsia="ru-RU"/>
        </w:rPr>
        <w:t>Развитие социальной и инженерной инфраструктуры Брянской области</w:t>
      </w:r>
      <w:r w:rsidR="00987A99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987A99" w:rsidRPr="00987A99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программы </w:t>
      </w:r>
      <w:r w:rsidR="00987A99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987A99" w:rsidRPr="00987A99">
        <w:rPr>
          <w:rFonts w:ascii="Times New Roman" w:hAnsi="Times New Roman" w:cs="Times New Roman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 w:rsidR="00987A99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167996" w:rsidRDefault="00167996" w:rsidP="0016799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353B" w:rsidRPr="00A45435" w:rsidRDefault="0062353B" w:rsidP="00167996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353B" w:rsidRPr="0062353B" w:rsidRDefault="0062353B" w:rsidP="0062353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Субсидии предоставляются бюджетам муниципальных образований на софинансирование объектов капитальных вложений в рамках подпрограммы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>Развитие социальной и инженерной инфраструктуры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2353B" w:rsidRPr="0062353B" w:rsidRDefault="0062353B" w:rsidP="0062353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353B">
        <w:rPr>
          <w:rFonts w:ascii="Times New Roman" w:hAnsi="Times New Roman" w:cs="Times New Roman"/>
          <w:sz w:val="28"/>
          <w:szCs w:val="28"/>
          <w:lang w:eastAsia="ru-RU"/>
        </w:rPr>
        <w:t>Субсидия распределяется между муниципальными образованиями по следующей методике расчета:</w:t>
      </w:r>
    </w:p>
    <w:p w:rsidR="0062353B" w:rsidRDefault="0062353B" w:rsidP="0062353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353B" w:rsidRPr="0062353B" w:rsidRDefault="0062353B" w:rsidP="0062353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353B" w:rsidRPr="0062353B" w:rsidRDefault="0062353B" w:rsidP="0062353B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2353B">
        <w:rPr>
          <w:rFonts w:ascii="Times New Roman" w:hAnsi="Times New Roman" w:cs="Times New Roman"/>
          <w:sz w:val="28"/>
          <w:szCs w:val="28"/>
          <w:lang w:eastAsia="ru-RU"/>
        </w:rPr>
        <w:t>Сi</w:t>
      </w:r>
      <w:proofErr w:type="spellEnd"/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 = С x </w:t>
      </w:r>
      <w:proofErr w:type="spellStart"/>
      <w:r w:rsidRPr="0062353B">
        <w:rPr>
          <w:rFonts w:ascii="Times New Roman" w:hAnsi="Times New Roman" w:cs="Times New Roman"/>
          <w:sz w:val="28"/>
          <w:szCs w:val="28"/>
          <w:lang w:eastAsia="ru-RU"/>
        </w:rPr>
        <w:t>Vi</w:t>
      </w:r>
      <w:proofErr w:type="spellEnd"/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 / V, где:</w:t>
      </w:r>
    </w:p>
    <w:p w:rsidR="0062353B" w:rsidRDefault="0062353B" w:rsidP="0062353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2353B" w:rsidRPr="0062353B" w:rsidRDefault="0062353B" w:rsidP="0062353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2353B" w:rsidRPr="0062353B" w:rsidRDefault="0062353B" w:rsidP="0062353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2353B">
        <w:rPr>
          <w:rFonts w:ascii="Times New Roman" w:hAnsi="Times New Roman" w:cs="Times New Roman"/>
          <w:sz w:val="28"/>
          <w:szCs w:val="28"/>
          <w:lang w:eastAsia="ru-RU"/>
        </w:rPr>
        <w:t>Сi</w:t>
      </w:r>
      <w:proofErr w:type="spellEnd"/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 - размер субсидии бюджету i-</w:t>
      </w:r>
      <w:proofErr w:type="spellStart"/>
      <w:r w:rsidRPr="0062353B">
        <w:rPr>
          <w:rFonts w:ascii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образования;</w:t>
      </w:r>
    </w:p>
    <w:p w:rsidR="0062353B" w:rsidRPr="0062353B" w:rsidRDefault="0062353B" w:rsidP="0062353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С - общий объем субсидий, выделяемых бюджетам муниципальных образований на софинансирование объектов капитальных вложений в рамках подпрограммы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>Развитие социальной и инженерной инфраструктуры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2353B" w:rsidRPr="0062353B" w:rsidRDefault="0062353B" w:rsidP="0062353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V - общий объем затрат, определяемый департаментом строительства Брянской области согласно представленным муниципальными образованиями заявкам на выделение субсидий на софинансирование объектов капитальных вложений в рамках подпрограммы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>Развитие социальной и инженерной инфраструктуры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C2327" w:rsidRDefault="0062353B" w:rsidP="0062353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62353B">
        <w:rPr>
          <w:rFonts w:ascii="Times New Roman" w:hAnsi="Times New Roman" w:cs="Times New Roman"/>
          <w:sz w:val="28"/>
          <w:szCs w:val="28"/>
          <w:lang w:eastAsia="ru-RU"/>
        </w:rPr>
        <w:t>Vi</w:t>
      </w:r>
      <w:proofErr w:type="spellEnd"/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 - объем затрат по i-</w:t>
      </w:r>
      <w:proofErr w:type="spellStart"/>
      <w:r w:rsidRPr="0062353B">
        <w:rPr>
          <w:rFonts w:ascii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муниципальному образованию на софинансирование объектов капитальных вложений в рамках подпрограммы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«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>Развитие социальной и инженерной инфраструктуры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государственной 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>Обеспечение реализации государственных полномочий в области строительства, архитектуры и развитие дорожного хозяйства Брянской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62353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95233" w:rsidRDefault="00E95233" w:rsidP="00E9523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233" w:rsidRDefault="00E95233" w:rsidP="00E9523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233" w:rsidRDefault="00E95233" w:rsidP="00E95233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233" w:rsidRDefault="00E95233" w:rsidP="00E952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E95233" w:rsidRPr="00A27506" w:rsidRDefault="00E95233" w:rsidP="00E9523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строительства Брянской области                                                    Е.Н. Захаренко</w:t>
      </w:r>
    </w:p>
    <w:sectPr w:rsidR="00E95233" w:rsidRPr="00A27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B8"/>
    <w:rsid w:val="00122AB8"/>
    <w:rsid w:val="00167996"/>
    <w:rsid w:val="005826C6"/>
    <w:rsid w:val="0062353B"/>
    <w:rsid w:val="00987A99"/>
    <w:rsid w:val="00A27506"/>
    <w:rsid w:val="00DC2327"/>
    <w:rsid w:val="00E9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AB443"/>
  <w15:chartTrackingRefBased/>
  <w15:docId w15:val="{2D0D1721-1524-4533-935E-11F1211D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23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79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8</cp:revision>
  <dcterms:created xsi:type="dcterms:W3CDTF">2021-09-01T13:18:00Z</dcterms:created>
  <dcterms:modified xsi:type="dcterms:W3CDTF">2022-09-30T09:27:00Z</dcterms:modified>
</cp:coreProperties>
</file>